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402F3" w:rsidRDefault="00D020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Kassa </w:t>
      </w:r>
    </w:p>
    <w:p w:rsidR="00D0209B" w:rsidRDefault="00D0209B">
      <w:pPr>
        <w:rPr>
          <w:rFonts w:ascii="Arial" w:hAnsi="Arial" w:cs="Arial"/>
          <w:sz w:val="24"/>
          <w:szCs w:val="24"/>
        </w:rPr>
      </w:pPr>
    </w:p>
    <w:p w:rsidR="00D0209B" w:rsidRPr="00D0209B" w:rsidRDefault="00D0209B" w:rsidP="00D020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  <w:lang w:eastAsia="nl-NL"/>
        </w:rPr>
      </w:pPr>
      <w:r w:rsidRPr="00D0209B">
        <w:rPr>
          <w:rFonts w:ascii="Tahoma" w:eastAsia="Times New Roman" w:hAnsi="Tahoma" w:cs="Tahoma"/>
          <w:b/>
          <w:bCs/>
          <w:sz w:val="28"/>
          <w:szCs w:val="28"/>
          <w:lang w:eastAsia="nl-NL"/>
        </w:rPr>
        <w:t>Opdracht 1: Wisselgeld.</w:t>
      </w: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>Vul de onderstaande tabel in:</w:t>
      </w: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D0209B" w:rsidRPr="00D0209B" w:rsidTr="005F2F1C">
        <w:tc>
          <w:tcPr>
            <w:tcW w:w="3070" w:type="dxa"/>
            <w:shd w:val="clear" w:color="auto" w:fill="E0E0E0"/>
          </w:tcPr>
          <w:p w:rsidR="00D0209B" w:rsidRPr="00D0209B" w:rsidRDefault="00D0209B" w:rsidP="00D020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Totaalbedrag kassabon</w:t>
            </w:r>
          </w:p>
        </w:tc>
        <w:tc>
          <w:tcPr>
            <w:tcW w:w="3071" w:type="dxa"/>
            <w:shd w:val="clear" w:color="auto" w:fill="E0E0E0"/>
          </w:tcPr>
          <w:p w:rsidR="00D0209B" w:rsidRPr="00D0209B" w:rsidRDefault="00D0209B" w:rsidP="00D020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Klant betaalt met</w:t>
            </w:r>
          </w:p>
        </w:tc>
        <w:tc>
          <w:tcPr>
            <w:tcW w:w="3071" w:type="dxa"/>
            <w:shd w:val="clear" w:color="auto" w:fill="E0E0E0"/>
          </w:tcPr>
          <w:p w:rsidR="00D0209B" w:rsidRPr="00D0209B" w:rsidRDefault="00D0209B" w:rsidP="00D020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Klant krijgt terug</w:t>
            </w: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€ 14,92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€ 20,00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€ 169,83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€ 200,00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€ 6,36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€ 20,00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€ 597, 39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€ 600,00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€ 31,47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€ 18,53</w:t>
            </w: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€ 127,44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€ 72,56</w:t>
            </w: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€ 18,79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€ 31,21</w:t>
            </w: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€ 93,88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€ 100,00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€ 346,63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€400,00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</w:tbl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b/>
          <w:sz w:val="24"/>
          <w:szCs w:val="24"/>
          <w:lang w:eastAsia="nl-NL"/>
        </w:rPr>
        <w:tab/>
      </w:r>
      <w:r w:rsidRPr="00D0209B">
        <w:rPr>
          <w:rFonts w:ascii="Tahoma" w:eastAsia="Times New Roman" w:hAnsi="Tahoma" w:cs="Tahoma"/>
          <w:sz w:val="24"/>
          <w:szCs w:val="24"/>
          <w:lang w:eastAsia="nl-NL"/>
        </w:rPr>
        <w:t>Een klant laat aan de kassa de onderstaande artikelen aanslaan:</w:t>
      </w: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ab/>
        <w:t>2 zakken potgrond</w:t>
      </w:r>
      <w:r w:rsidRPr="00D0209B">
        <w:rPr>
          <w:rFonts w:ascii="Tahoma" w:eastAsia="Times New Roman" w:hAnsi="Tahoma" w:cs="Tahoma"/>
          <w:sz w:val="24"/>
          <w:szCs w:val="24"/>
          <w:lang w:eastAsia="nl-NL"/>
        </w:rPr>
        <w:tab/>
        <w:t>a € 2,49 per zak.</w:t>
      </w: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ab/>
        <w:t>3 glazen schalen</w:t>
      </w:r>
      <w:r w:rsidRPr="00D0209B">
        <w:rPr>
          <w:rFonts w:ascii="Tahoma" w:eastAsia="Times New Roman" w:hAnsi="Tahoma" w:cs="Tahoma"/>
          <w:sz w:val="24"/>
          <w:szCs w:val="24"/>
          <w:lang w:eastAsia="nl-NL"/>
        </w:rPr>
        <w:tab/>
        <w:t>a € 4,95 per schaal.</w:t>
      </w: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ab/>
        <w:t xml:space="preserve">3 perkplantjes </w:t>
      </w:r>
      <w:r w:rsidRPr="00D0209B">
        <w:rPr>
          <w:rFonts w:ascii="Tahoma" w:eastAsia="Times New Roman" w:hAnsi="Tahoma" w:cs="Tahoma"/>
          <w:sz w:val="24"/>
          <w:szCs w:val="24"/>
          <w:lang w:eastAsia="nl-NL"/>
        </w:rPr>
        <w:tab/>
        <w:t>a € 0,98 per perkplant.</w:t>
      </w: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ab/>
        <w:t>1 pot voeding</w:t>
      </w:r>
      <w:r w:rsidRPr="00D0209B">
        <w:rPr>
          <w:rFonts w:ascii="Tahoma" w:eastAsia="Times New Roman" w:hAnsi="Tahoma" w:cs="Tahoma"/>
          <w:sz w:val="24"/>
          <w:szCs w:val="24"/>
          <w:lang w:eastAsia="nl-NL"/>
        </w:rPr>
        <w:tab/>
        <w:t>a € 0,99 per pot.</w:t>
      </w: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>Bereken het totaalbedrag van deze kassabon.</w:t>
      </w:r>
    </w:p>
    <w:p w:rsidR="00D0209B" w:rsidRPr="00D0209B" w:rsidRDefault="00D0209B" w:rsidP="00D0209B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>Welk bedrag moet deze klant betalen als hij met contant geld betaalt?</w:t>
      </w:r>
    </w:p>
    <w:p w:rsidR="00D0209B" w:rsidRPr="00D0209B" w:rsidRDefault="00D0209B" w:rsidP="00D0209B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>Hoeveel moet de kassamedewerker teruggeven als deze klant met een biljet van € 50,00 betaalt?</w:t>
      </w:r>
    </w:p>
    <w:p w:rsidR="00D0209B" w:rsidRPr="00D0209B" w:rsidRDefault="00D0209B" w:rsidP="00D0209B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 xml:space="preserve"> Vul de onderstaande tabel in:</w:t>
      </w: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D0209B" w:rsidRPr="00D0209B" w:rsidTr="005F2F1C">
        <w:tc>
          <w:tcPr>
            <w:tcW w:w="3070" w:type="dxa"/>
            <w:shd w:val="clear" w:color="auto" w:fill="E0E0E0"/>
          </w:tcPr>
          <w:p w:rsidR="00D0209B" w:rsidRPr="00D0209B" w:rsidRDefault="00D0209B" w:rsidP="00D020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Totaalbedrag kassabon</w:t>
            </w:r>
          </w:p>
        </w:tc>
        <w:tc>
          <w:tcPr>
            <w:tcW w:w="3071" w:type="dxa"/>
            <w:shd w:val="clear" w:color="auto" w:fill="E0E0E0"/>
          </w:tcPr>
          <w:p w:rsidR="00D0209B" w:rsidRPr="00D0209B" w:rsidRDefault="00D0209B" w:rsidP="00D020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Klant betaalt met</w:t>
            </w:r>
          </w:p>
        </w:tc>
        <w:tc>
          <w:tcPr>
            <w:tcW w:w="3071" w:type="dxa"/>
            <w:shd w:val="clear" w:color="auto" w:fill="E0E0E0"/>
          </w:tcPr>
          <w:p w:rsidR="00D0209B" w:rsidRPr="00D0209B" w:rsidRDefault="00D0209B" w:rsidP="00D0209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Klant krijgt terug</w:t>
            </w: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€ 16,88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€ 20,00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€ 275,71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€ 400,00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€ 16,54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€ 50,00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lastRenderedPageBreak/>
              <w:t>€ 598,56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€ 700,00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€ 148,51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€ 51,49</w:t>
            </w: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€ 17,22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€ 32,78</w:t>
            </w: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€ 8,79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€ 11,21</w:t>
            </w: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€ 73,28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€ 100,00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  <w:tr w:rsidR="00D0209B" w:rsidRPr="00D0209B" w:rsidTr="005F2F1C">
        <w:tc>
          <w:tcPr>
            <w:tcW w:w="3070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€ 125,45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0209B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€ 150,00</w:t>
            </w:r>
          </w:p>
        </w:tc>
        <w:tc>
          <w:tcPr>
            <w:tcW w:w="3071" w:type="dxa"/>
            <w:shd w:val="clear" w:color="auto" w:fill="auto"/>
          </w:tcPr>
          <w:p w:rsidR="00D0209B" w:rsidRPr="00D0209B" w:rsidRDefault="00D0209B" w:rsidP="00D020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</w:tr>
    </w:tbl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nl-NL"/>
        </w:rPr>
      </w:pP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>Piet koopt in de supermarkt de volgende artikelen:</w:t>
      </w: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ab/>
        <w:t>2 zakker chips; de prijs per stuk is € 0,69;</w:t>
      </w: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ab/>
        <w:t>5 blikjes tomatenpuree; de prijs per stuk is € 0,25</w:t>
      </w: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ab/>
        <w:t>1 pot spinazie; de prijs is € 0,99 per pot.</w:t>
      </w:r>
    </w:p>
    <w:p w:rsidR="00D0209B" w:rsidRPr="00D0209B" w:rsidRDefault="00D0209B" w:rsidP="00D0209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ab/>
        <w:t>1 pak waspoeder voor € 7,95.</w:t>
      </w:r>
    </w:p>
    <w:p w:rsidR="00D0209B" w:rsidRPr="00D0209B" w:rsidRDefault="00D0209B" w:rsidP="00D0209B">
      <w:pPr>
        <w:spacing w:after="0" w:line="240" w:lineRule="auto"/>
        <w:ind w:left="540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 xml:space="preserve">Aan de kassa levert Piet een </w:t>
      </w:r>
      <w:proofErr w:type="spellStart"/>
      <w:r w:rsidRPr="00D0209B">
        <w:rPr>
          <w:rFonts w:ascii="Tahoma" w:eastAsia="Times New Roman" w:hAnsi="Tahoma" w:cs="Tahoma"/>
          <w:sz w:val="24"/>
          <w:szCs w:val="24"/>
          <w:lang w:eastAsia="nl-NL"/>
        </w:rPr>
        <w:t>emballagebon</w:t>
      </w:r>
      <w:proofErr w:type="spellEnd"/>
      <w:r w:rsidRPr="00D0209B">
        <w:rPr>
          <w:rFonts w:ascii="Tahoma" w:eastAsia="Times New Roman" w:hAnsi="Tahoma" w:cs="Tahoma"/>
          <w:sz w:val="24"/>
          <w:szCs w:val="24"/>
          <w:lang w:eastAsia="nl-NL"/>
        </w:rPr>
        <w:t xml:space="preserve"> met een waarde van € 2,25 in.</w:t>
      </w:r>
    </w:p>
    <w:p w:rsidR="00D0209B" w:rsidRPr="00D0209B" w:rsidRDefault="00D0209B" w:rsidP="00D0209B">
      <w:pPr>
        <w:spacing w:after="0" w:line="240" w:lineRule="auto"/>
        <w:ind w:left="540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>Jan betaalt met een bankbiljet van € 100,00.</w:t>
      </w:r>
    </w:p>
    <w:p w:rsidR="00D0209B" w:rsidRPr="00D0209B" w:rsidRDefault="00D0209B" w:rsidP="00D0209B">
      <w:pPr>
        <w:spacing w:after="0" w:line="240" w:lineRule="auto"/>
        <w:ind w:left="540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spacing w:after="0" w:line="240" w:lineRule="auto"/>
        <w:ind w:left="540"/>
        <w:rPr>
          <w:rFonts w:ascii="Tahoma" w:eastAsia="Times New Roman" w:hAnsi="Tahoma" w:cs="Tahoma"/>
          <w:sz w:val="24"/>
          <w:szCs w:val="24"/>
          <w:lang w:eastAsia="nl-NL"/>
        </w:rPr>
      </w:pPr>
      <w:r w:rsidRPr="00D0209B">
        <w:rPr>
          <w:rFonts w:ascii="Tahoma" w:eastAsia="Times New Roman" w:hAnsi="Tahoma" w:cs="Tahoma"/>
          <w:sz w:val="24"/>
          <w:szCs w:val="24"/>
          <w:lang w:eastAsia="nl-NL"/>
        </w:rPr>
        <w:t>Bereken het bedrag dat Piet terugkrijgt aan de kassa.</w:t>
      </w:r>
    </w:p>
    <w:p w:rsidR="00D0209B" w:rsidRPr="00D0209B" w:rsidRDefault="00D0209B" w:rsidP="00D0209B">
      <w:pPr>
        <w:pBdr>
          <w:top w:val="single" w:sz="6" w:space="1" w:color="auto"/>
          <w:bottom w:val="single" w:sz="6" w:space="1" w:color="auto"/>
        </w:pBdr>
        <w:spacing w:after="0" w:line="240" w:lineRule="auto"/>
        <w:ind w:left="540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Pr="00D0209B" w:rsidRDefault="00D0209B" w:rsidP="00D0209B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left="540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D0209B" w:rsidRDefault="00D0209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0209B" w:rsidRPr="00D0209B" w:rsidRDefault="00D0209B">
      <w:pPr>
        <w:rPr>
          <w:rFonts w:ascii="Arial" w:hAnsi="Arial" w:cs="Arial"/>
          <w:sz w:val="24"/>
          <w:szCs w:val="24"/>
        </w:rPr>
      </w:pPr>
    </w:p>
    <w:sectPr w:rsidR="00D0209B" w:rsidRPr="00D02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B40D8"/>
    <w:multiLevelType w:val="hybridMultilevel"/>
    <w:tmpl w:val="C24A34A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664F42"/>
    <w:multiLevelType w:val="hybridMultilevel"/>
    <w:tmpl w:val="E218707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9B"/>
    <w:rsid w:val="000402F3"/>
    <w:rsid w:val="001D7DEA"/>
    <w:rsid w:val="00623A3E"/>
    <w:rsid w:val="00757B7D"/>
    <w:rsid w:val="00D0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153BE6ACDEA4099C8F54906B3741F" ma:contentTypeVersion="0" ma:contentTypeDescription="Een nieuw document maken." ma:contentTypeScope="" ma:versionID="967df9b18495aea23df22d20f04100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69fdd76706c0887ec1d283cb8b0d91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3232BD-FFA6-46CD-A700-FCFC62FE3A37}"/>
</file>

<file path=customXml/itemProps2.xml><?xml version="1.0" encoding="utf-8"?>
<ds:datastoreItem xmlns:ds="http://schemas.openxmlformats.org/officeDocument/2006/customXml" ds:itemID="{63B2022F-5C61-43AB-AE13-ED291B825BD1}"/>
</file>

<file path=customXml/itemProps3.xml><?xml version="1.0" encoding="utf-8"?>
<ds:datastoreItem xmlns:ds="http://schemas.openxmlformats.org/officeDocument/2006/customXml" ds:itemID="{35EDFDC4-803D-457B-9B69-F4CD06463F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2017-12-19T15:31:00Z</dcterms:created>
  <dcterms:modified xsi:type="dcterms:W3CDTF">2017-12-21T09:21:00Z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0x01010041B153BE6ACDEA4099C8F54906B3741F</vt:lpwstr>
  </property>
  <property fmtid="{D5CDD505-2E9C-101B-9397-08002B2CF9AE}" pid="3" name="IsMyDocuments">
    <vt:bool>true</vt:bool>
  </property>
</Properties>
</file>